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F77" w:rsidRDefault="00585F77">
      <w:pPr>
        <w:rPr>
          <w:rFonts w:ascii="Verdana" w:hAnsi="Verdana"/>
          <w:color w:val="000000"/>
          <w:sz w:val="20"/>
          <w:szCs w:val="20"/>
          <w:shd w:val="clear" w:color="auto" w:fill="FFFFFF"/>
        </w:rPr>
      </w:pPr>
      <w:bookmarkStart w:id="0" w:name="_GoBack"/>
      <w:r>
        <w:rPr>
          <w:rFonts w:ascii="Verdana" w:hAnsi="Verdana"/>
          <w:color w:val="000000"/>
          <w:sz w:val="20"/>
          <w:szCs w:val="20"/>
          <w:shd w:val="clear" w:color="auto" w:fill="FFFFFF"/>
        </w:rPr>
        <w:t xml:space="preserve">If your Ford </w:t>
      </w:r>
      <w:proofErr w:type="gramStart"/>
      <w:r>
        <w:rPr>
          <w:rFonts w:ascii="Verdana" w:hAnsi="Verdana"/>
          <w:color w:val="000000"/>
          <w:sz w:val="20"/>
          <w:szCs w:val="20"/>
          <w:shd w:val="clear" w:color="auto" w:fill="FFFFFF"/>
        </w:rPr>
        <w:t>7.3l  truck</w:t>
      </w:r>
      <w:proofErr w:type="gramEnd"/>
      <w:r>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has these codes 1211 and 1212</w:t>
      </w:r>
      <w:r>
        <w:rPr>
          <w:rFonts w:ascii="Verdana" w:hAnsi="Verdana"/>
          <w:color w:val="000000"/>
          <w:sz w:val="20"/>
          <w:szCs w:val="20"/>
          <w:shd w:val="clear" w:color="auto" w:fill="FFFFFF"/>
        </w:rPr>
        <w:t xml:space="preserve">, here is some </w:t>
      </w:r>
      <w:r>
        <w:rPr>
          <w:rFonts w:ascii="Verdana" w:hAnsi="Verdana"/>
          <w:color w:val="000000"/>
          <w:sz w:val="20"/>
          <w:szCs w:val="20"/>
          <w:shd w:val="clear" w:color="auto" w:fill="FFFFFF"/>
        </w:rPr>
        <w:t xml:space="preserve">good info. These </w:t>
      </w:r>
      <w:bookmarkEnd w:id="0"/>
      <w:r>
        <w:rPr>
          <w:rFonts w:ascii="Verdana" w:hAnsi="Verdana"/>
          <w:color w:val="000000"/>
          <w:sz w:val="20"/>
          <w:szCs w:val="20"/>
          <w:shd w:val="clear" w:color="auto" w:fill="FFFFFF"/>
        </w:rPr>
        <w:t>codes can be thrown by a bad</w:t>
      </w:r>
      <w:r>
        <w:rPr>
          <w:rStyle w:val="apple-converted-space"/>
          <w:rFonts w:ascii="Verdana" w:hAnsi="Verdana"/>
          <w:color w:val="000000"/>
          <w:sz w:val="20"/>
          <w:szCs w:val="20"/>
          <w:shd w:val="clear" w:color="auto" w:fill="FFFFFF"/>
        </w:rPr>
        <w:t> </w:t>
      </w:r>
      <w:proofErr w:type="spellStart"/>
      <w:r>
        <w:rPr>
          <w:rStyle w:val="HTMLAcronym"/>
          <w:rFonts w:ascii="Verdana" w:hAnsi="Verdana"/>
          <w:b/>
          <w:bCs/>
          <w:color w:val="08BD09"/>
          <w:sz w:val="20"/>
          <w:szCs w:val="20"/>
          <w:shd w:val="clear" w:color="auto" w:fill="FFFFFF"/>
        </w:rPr>
        <w:t>Lpop</w:t>
      </w:r>
      <w:proofErr w:type="spellEnd"/>
      <w:r>
        <w:rPr>
          <w:rFonts w:ascii="Verdana" w:hAnsi="Verdana"/>
          <w:color w:val="000000"/>
          <w:sz w:val="20"/>
          <w:szCs w:val="20"/>
          <w:shd w:val="clear" w:color="auto" w:fill="FFFFFF"/>
        </w:rPr>
        <w:t>,</w:t>
      </w:r>
      <w:r>
        <w:rPr>
          <w:rStyle w:val="apple-converted-space"/>
          <w:rFonts w:ascii="Verdana" w:hAnsi="Verdana"/>
          <w:color w:val="000000"/>
          <w:sz w:val="20"/>
          <w:szCs w:val="20"/>
          <w:shd w:val="clear" w:color="auto" w:fill="FFFFFF"/>
        </w:rPr>
        <w:t> </w:t>
      </w:r>
      <w:proofErr w:type="spellStart"/>
      <w:r>
        <w:rPr>
          <w:rStyle w:val="HTMLAcronym"/>
          <w:rFonts w:ascii="Verdana" w:hAnsi="Verdana"/>
          <w:b/>
          <w:bCs/>
          <w:color w:val="08BD09"/>
          <w:sz w:val="20"/>
          <w:szCs w:val="20"/>
          <w:shd w:val="clear" w:color="auto" w:fill="FFFFFF"/>
        </w:rPr>
        <w:t>Hpop</w:t>
      </w:r>
      <w:proofErr w:type="spellEnd"/>
      <w:r>
        <w:rPr>
          <w:rFonts w:ascii="Verdana" w:hAnsi="Verdana"/>
          <w:color w:val="000000"/>
          <w:sz w:val="20"/>
          <w:szCs w:val="20"/>
          <w:shd w:val="clear" w:color="auto" w:fill="FFFFFF"/>
        </w:rPr>
        <w:t>, Injector, Fuel pump,</w:t>
      </w:r>
      <w:r>
        <w:rPr>
          <w:rStyle w:val="apple-converted-space"/>
          <w:rFonts w:ascii="Verdana" w:hAnsi="Verdana"/>
          <w:color w:val="000000"/>
          <w:sz w:val="20"/>
          <w:szCs w:val="20"/>
          <w:shd w:val="clear" w:color="auto" w:fill="FFFFFF"/>
        </w:rPr>
        <w:t> </w:t>
      </w:r>
      <w:hyperlink r:id="rId6" w:history="1">
        <w:r>
          <w:rPr>
            <w:rStyle w:val="klink"/>
            <w:color w:val="0000FF"/>
            <w:u w:val="single"/>
          </w:rPr>
          <w:t>fuel</w:t>
        </w:r>
        <w:r>
          <w:rPr>
            <w:rStyle w:val="apple-converted-space"/>
            <w:color w:val="0000FF"/>
            <w:u w:val="single"/>
          </w:rPr>
          <w:t> </w:t>
        </w:r>
        <w:r>
          <w:rPr>
            <w:rStyle w:val="klink"/>
            <w:color w:val="0000FF"/>
            <w:u w:val="single"/>
          </w:rPr>
          <w:t>filter</w:t>
        </w:r>
      </w:hyperlink>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Clogged</w:t>
      </w:r>
      <w:proofErr w:type="gramEnd"/>
      <w:r>
        <w:rPr>
          <w:rFonts w:ascii="Verdana" w:hAnsi="Verdana"/>
          <w:color w:val="000000"/>
          <w:sz w:val="20"/>
          <w:szCs w:val="20"/>
          <w:shd w:val="clear" w:color="auto" w:fill="FFFFFF"/>
        </w:rPr>
        <w:t xml:space="preserve"> fuel pick up,</w:t>
      </w:r>
      <w:r>
        <w:rPr>
          <w:rFonts w:ascii="Verdana" w:hAnsi="Verdana"/>
          <w:color w:val="000000"/>
          <w:sz w:val="20"/>
          <w:szCs w:val="20"/>
          <w:shd w:val="clear" w:color="auto" w:fill="FFFFFF"/>
        </w:rPr>
        <w:t xml:space="preserve"> gas in fuel, etc. </w:t>
      </w:r>
    </w:p>
    <w:p w:rsidR="00585F77" w:rsidRDefault="00585F77">
      <w:pPr>
        <w:rPr>
          <w:rFonts w:ascii="Verdana" w:hAnsi="Verdana"/>
          <w:color w:val="000000"/>
          <w:sz w:val="20"/>
          <w:szCs w:val="20"/>
          <w:shd w:val="clear" w:color="auto" w:fill="FFFFFF"/>
        </w:rPr>
      </w:pPr>
    </w:p>
    <w:p w:rsidR="00585F77" w:rsidRPr="00585F77" w:rsidRDefault="00585F77" w:rsidP="00585F77">
      <w:pPr>
        <w:rPr>
          <w:rFonts w:ascii="Verdana" w:hAnsi="Verdana"/>
          <w:color w:val="000000"/>
          <w:sz w:val="20"/>
          <w:szCs w:val="20"/>
        </w:rPr>
      </w:pPr>
      <w:r>
        <w:rPr>
          <w:rFonts w:ascii="Verdana" w:hAnsi="Verdana"/>
          <w:color w:val="000000"/>
          <w:sz w:val="20"/>
          <w:szCs w:val="20"/>
          <w:shd w:val="clear" w:color="auto" w:fill="FFFFFF"/>
        </w:rPr>
        <w:t xml:space="preserve">Code P1211 is thrown often if a tuner is used. </w:t>
      </w:r>
      <w:r>
        <w:rPr>
          <w:rFonts w:ascii="Verdana" w:hAnsi="Verdana"/>
          <w:color w:val="000000"/>
          <w:sz w:val="20"/>
          <w:szCs w:val="20"/>
        </w:rPr>
        <w:br/>
      </w:r>
      <w:r>
        <w:rPr>
          <w:rFonts w:ascii="Verdana" w:eastAsia="Times New Roman" w:hAnsi="Verdana" w:cs="Times New Roman"/>
          <w:color w:val="000000"/>
          <w:sz w:val="20"/>
          <w:szCs w:val="20"/>
        </w:rPr>
        <w:t>T</w:t>
      </w:r>
      <w:r w:rsidRPr="00585F77">
        <w:rPr>
          <w:rFonts w:ascii="Verdana" w:eastAsia="Times New Roman" w:hAnsi="Verdana" w:cs="Times New Roman"/>
          <w:color w:val="000000"/>
          <w:sz w:val="20"/>
          <w:szCs w:val="20"/>
        </w:rPr>
        <w:t>his code is commonly caused by "Hot Chips" that are demanding more Injection Control Pressure (ICP) than the </w:t>
      </w:r>
      <w:hyperlink r:id="rId7" w:tgtFrame="_blank" w:tooltip="Link added by VigLink" w:history="1">
        <w:r w:rsidRPr="00585F77">
          <w:rPr>
            <w:rFonts w:ascii="Verdana" w:eastAsia="Times New Roman" w:hAnsi="Verdana" w:cs="Times New Roman"/>
            <w:color w:val="062B72"/>
            <w:sz w:val="20"/>
            <w:szCs w:val="20"/>
            <w:u w:val="single"/>
          </w:rPr>
          <w:t>High Pressure Oil Pump</w:t>
        </w:r>
      </w:hyperlink>
      <w:r w:rsidRPr="00585F77">
        <w:rPr>
          <w:rFonts w:ascii="Verdana" w:eastAsia="Times New Roman" w:hAnsi="Verdana" w:cs="Times New Roman"/>
          <w:color w:val="000000"/>
          <w:sz w:val="20"/>
          <w:szCs w:val="20"/>
        </w:rPr>
        <w:t> can deliver. For what it's worth, these are the exact parameters that trigger this code:</w:t>
      </w:r>
    </w:p>
    <w:p w:rsidR="00585F77" w:rsidRPr="00585F77" w:rsidRDefault="00585F77" w:rsidP="00585F77">
      <w:pPr>
        <w:numPr>
          <w:ilvl w:val="0"/>
          <w:numId w:val="1"/>
        </w:numPr>
        <w:shd w:val="clear" w:color="auto" w:fill="EFEFEF"/>
        <w:spacing w:beforeAutospacing="1" w:after="100" w:afterAutospacing="1"/>
        <w:ind w:left="1440"/>
        <w:rPr>
          <w:rFonts w:ascii="Verdana" w:eastAsia="Times New Roman" w:hAnsi="Verdana" w:cs="Times New Roman"/>
          <w:color w:val="000000"/>
          <w:sz w:val="20"/>
          <w:szCs w:val="20"/>
        </w:rPr>
      </w:pPr>
      <w:r w:rsidRPr="00585F77">
        <w:rPr>
          <w:rFonts w:ascii="Verdana" w:eastAsia="Times New Roman" w:hAnsi="Verdana" w:cs="Times New Roman"/>
          <w:color w:val="000000"/>
          <w:sz w:val="20"/>
          <w:szCs w:val="20"/>
        </w:rPr>
        <w:t>ICP 410psi Higher Than Desired for 7 Seconds</w:t>
      </w:r>
    </w:p>
    <w:p w:rsidR="00585F77" w:rsidRPr="00585F77" w:rsidRDefault="00585F77" w:rsidP="00585F77">
      <w:pPr>
        <w:numPr>
          <w:ilvl w:val="0"/>
          <w:numId w:val="1"/>
        </w:numPr>
        <w:shd w:val="clear" w:color="auto" w:fill="EFEFEF"/>
        <w:spacing w:before="100" w:beforeAutospacing="1" w:afterAutospacing="1"/>
        <w:ind w:left="1440"/>
        <w:rPr>
          <w:rFonts w:ascii="Verdana" w:eastAsia="Times New Roman" w:hAnsi="Verdana" w:cs="Times New Roman"/>
          <w:color w:val="000000"/>
          <w:sz w:val="20"/>
          <w:szCs w:val="20"/>
        </w:rPr>
      </w:pPr>
      <w:r w:rsidRPr="00585F77">
        <w:rPr>
          <w:rFonts w:ascii="Verdana" w:eastAsia="Times New Roman" w:hAnsi="Verdana" w:cs="Times New Roman"/>
          <w:color w:val="000000"/>
          <w:sz w:val="20"/>
          <w:szCs w:val="20"/>
        </w:rPr>
        <w:t>ICP 280psi Lower Than Desired for 7 Seconds</w:t>
      </w:r>
    </w:p>
    <w:p w:rsidR="00585F77" w:rsidRPr="00585F77" w:rsidRDefault="00585F77" w:rsidP="00585F77">
      <w:pPr>
        <w:shd w:val="clear" w:color="auto" w:fill="EFEFEF"/>
        <w:rPr>
          <w:rFonts w:ascii="Verdana" w:eastAsia="Times New Roman" w:hAnsi="Verdana" w:cs="Times New Roman"/>
          <w:color w:val="000000"/>
          <w:sz w:val="20"/>
          <w:szCs w:val="20"/>
        </w:rPr>
      </w:pPr>
      <w:r w:rsidRPr="00585F77">
        <w:rPr>
          <w:rFonts w:ascii="Verdana" w:eastAsia="Times New Roman" w:hAnsi="Verdana" w:cs="Times New Roman"/>
          <w:color w:val="000000"/>
          <w:sz w:val="20"/>
          <w:szCs w:val="20"/>
        </w:rPr>
        <w:t>This code can also be caused by legitimate </w:t>
      </w:r>
      <w:hyperlink r:id="rId8" w:tgtFrame="_blank" w:tooltip="Link added by VigLink" w:history="1">
        <w:r w:rsidRPr="00585F77">
          <w:rPr>
            <w:rFonts w:ascii="Verdana" w:eastAsia="Times New Roman" w:hAnsi="Verdana" w:cs="Times New Roman"/>
            <w:color w:val="062B72"/>
            <w:sz w:val="20"/>
            <w:szCs w:val="20"/>
            <w:u w:val="single"/>
          </w:rPr>
          <w:t>High Pressure Oil</w:t>
        </w:r>
      </w:hyperlink>
      <w:r w:rsidRPr="00585F77">
        <w:rPr>
          <w:rFonts w:ascii="Verdana" w:eastAsia="Times New Roman" w:hAnsi="Verdana" w:cs="Times New Roman"/>
          <w:color w:val="000000"/>
          <w:sz w:val="20"/>
          <w:szCs w:val="20"/>
        </w:rPr>
        <w:t> System issues. Below is a list of some of the causes:</w:t>
      </w:r>
    </w:p>
    <w:p w:rsidR="00585F77" w:rsidRPr="00585F77" w:rsidRDefault="00585F77" w:rsidP="00585F77">
      <w:pPr>
        <w:numPr>
          <w:ilvl w:val="0"/>
          <w:numId w:val="2"/>
        </w:numPr>
        <w:shd w:val="clear" w:color="auto" w:fill="EFEFEF"/>
        <w:spacing w:before="100" w:beforeAutospacing="1" w:after="100" w:afterAutospacing="1"/>
        <w:ind w:left="1440"/>
        <w:rPr>
          <w:rFonts w:ascii="Verdana" w:eastAsia="Times New Roman" w:hAnsi="Verdana" w:cs="Times New Roman"/>
          <w:color w:val="000000"/>
          <w:sz w:val="20"/>
          <w:szCs w:val="20"/>
        </w:rPr>
      </w:pPr>
      <w:r w:rsidRPr="00585F77">
        <w:rPr>
          <w:rFonts w:ascii="Verdana" w:eastAsia="Times New Roman" w:hAnsi="Verdana" w:cs="Times New Roman"/>
          <w:color w:val="000000"/>
          <w:sz w:val="20"/>
          <w:szCs w:val="20"/>
        </w:rPr>
        <w:t>Failed or Sticking IPR (Injection Pressure Regulator)</w:t>
      </w:r>
    </w:p>
    <w:p w:rsidR="00585F77" w:rsidRPr="00585F77" w:rsidRDefault="00585F77" w:rsidP="00585F77">
      <w:pPr>
        <w:numPr>
          <w:ilvl w:val="0"/>
          <w:numId w:val="2"/>
        </w:numPr>
        <w:shd w:val="clear" w:color="auto" w:fill="EFEFEF"/>
        <w:spacing w:before="100" w:beforeAutospacing="1" w:after="100" w:afterAutospacing="1"/>
        <w:ind w:left="1440"/>
        <w:rPr>
          <w:rFonts w:ascii="Verdana" w:eastAsia="Times New Roman" w:hAnsi="Verdana" w:cs="Times New Roman"/>
          <w:color w:val="000000"/>
          <w:sz w:val="20"/>
          <w:szCs w:val="20"/>
        </w:rPr>
      </w:pPr>
      <w:r w:rsidRPr="00585F77">
        <w:rPr>
          <w:rFonts w:ascii="Verdana" w:eastAsia="Times New Roman" w:hAnsi="Verdana" w:cs="Times New Roman"/>
          <w:color w:val="000000"/>
          <w:sz w:val="20"/>
          <w:szCs w:val="20"/>
        </w:rPr>
        <w:t>Failed or Weak HPOP (High Pressure Oil Pump)</w:t>
      </w:r>
    </w:p>
    <w:p w:rsidR="00585F77" w:rsidRPr="00585F77" w:rsidRDefault="00585F77" w:rsidP="00585F77">
      <w:pPr>
        <w:numPr>
          <w:ilvl w:val="0"/>
          <w:numId w:val="2"/>
        </w:numPr>
        <w:shd w:val="clear" w:color="auto" w:fill="EFEFEF"/>
        <w:spacing w:before="100" w:beforeAutospacing="1" w:after="100" w:afterAutospacing="1"/>
        <w:ind w:left="1440"/>
        <w:rPr>
          <w:rFonts w:ascii="Verdana" w:eastAsia="Times New Roman" w:hAnsi="Verdana" w:cs="Times New Roman"/>
          <w:color w:val="000000"/>
          <w:sz w:val="20"/>
          <w:szCs w:val="20"/>
        </w:rPr>
      </w:pPr>
      <w:r w:rsidRPr="00585F77">
        <w:rPr>
          <w:rFonts w:ascii="Verdana" w:eastAsia="Times New Roman" w:hAnsi="Verdana" w:cs="Times New Roman"/>
          <w:color w:val="000000"/>
          <w:sz w:val="20"/>
          <w:szCs w:val="20"/>
        </w:rPr>
        <w:t>Any Leak in High Pressure Oil System (</w:t>
      </w:r>
      <w:proofErr w:type="spellStart"/>
      <w:r w:rsidRPr="00585F77">
        <w:rPr>
          <w:rFonts w:ascii="Verdana" w:eastAsia="Times New Roman" w:hAnsi="Verdana" w:cs="Times New Roman"/>
          <w:color w:val="000000"/>
          <w:sz w:val="20"/>
          <w:szCs w:val="20"/>
        </w:rPr>
        <w:t>o-ring</w:t>
      </w:r>
      <w:proofErr w:type="spellEnd"/>
      <w:r w:rsidRPr="00585F77">
        <w:rPr>
          <w:rFonts w:ascii="Verdana" w:eastAsia="Times New Roman" w:hAnsi="Verdana" w:cs="Times New Roman"/>
          <w:color w:val="000000"/>
          <w:sz w:val="20"/>
          <w:szCs w:val="20"/>
        </w:rPr>
        <w:t>, stuck injector, etc.)</w:t>
      </w:r>
    </w:p>
    <w:p w:rsidR="00585F77" w:rsidRPr="00585F77" w:rsidRDefault="00585F77" w:rsidP="00585F77">
      <w:pPr>
        <w:numPr>
          <w:ilvl w:val="0"/>
          <w:numId w:val="2"/>
        </w:numPr>
        <w:shd w:val="clear" w:color="auto" w:fill="EFEFEF"/>
        <w:spacing w:before="100" w:beforeAutospacing="1" w:afterAutospacing="1"/>
        <w:ind w:left="1440"/>
        <w:rPr>
          <w:rFonts w:ascii="Verdana" w:eastAsia="Times New Roman" w:hAnsi="Verdana" w:cs="Times New Roman"/>
          <w:color w:val="000000"/>
          <w:sz w:val="20"/>
          <w:szCs w:val="20"/>
        </w:rPr>
      </w:pPr>
      <w:r w:rsidRPr="00585F77">
        <w:rPr>
          <w:rFonts w:ascii="Verdana" w:eastAsia="Times New Roman" w:hAnsi="Verdana" w:cs="Times New Roman"/>
          <w:color w:val="000000"/>
          <w:sz w:val="20"/>
          <w:szCs w:val="20"/>
        </w:rPr>
        <w:t>Low Fuel Pressure (Rare)</w:t>
      </w:r>
    </w:p>
    <w:p w:rsidR="005D7498" w:rsidRDefault="00585F77">
      <w:r>
        <w:rPr>
          <w:rFonts w:ascii="Verdana" w:hAnsi="Verdana"/>
          <w:color w:val="000000"/>
          <w:sz w:val="20"/>
          <w:szCs w:val="20"/>
        </w:rPr>
        <w:br/>
      </w:r>
      <w:r>
        <w:rPr>
          <w:rStyle w:val="HTMLAcronym"/>
          <w:rFonts w:ascii="Verdana" w:hAnsi="Verdana"/>
          <w:b/>
          <w:bCs/>
          <w:color w:val="08BD09"/>
          <w:sz w:val="20"/>
          <w:szCs w:val="20"/>
          <w:shd w:val="clear" w:color="auto" w:fill="FFFFFF"/>
        </w:rPr>
        <w:t>P1211</w:t>
      </w:r>
      <w:r>
        <w:rPr>
          <w:rFonts w:ascii="Verdana" w:hAnsi="Verdana"/>
          <w:color w:val="000000"/>
          <w:sz w:val="20"/>
          <w:szCs w:val="20"/>
          <w:shd w:val="clear" w:color="auto" w:fill="FFFFFF"/>
        </w:rPr>
        <w:t xml:space="preserve">, P1212 Ford </w:t>
      </w:r>
      <w:proofErr w:type="spellStart"/>
      <w:r>
        <w:rPr>
          <w:rFonts w:ascii="Verdana" w:hAnsi="Verdana"/>
          <w:color w:val="000000"/>
          <w:sz w:val="20"/>
          <w:szCs w:val="20"/>
          <w:shd w:val="clear" w:color="auto" w:fill="FFFFFF"/>
        </w:rPr>
        <w:t>Powerstroke</w:t>
      </w:r>
      <w:proofErr w:type="spellEnd"/>
      <w:r>
        <w:rPr>
          <w:rFonts w:ascii="Verdana" w:hAnsi="Verdana"/>
          <w:color w:val="000000"/>
          <w:sz w:val="20"/>
          <w:szCs w:val="20"/>
          <w:shd w:val="clear" w:color="auto" w:fill="FFFFFF"/>
        </w:rPr>
        <w:t xml:space="preserve"> Diesel</w:t>
      </w:r>
      <w:r>
        <w:rPr>
          <w:rFonts w:ascii="Verdana" w:hAnsi="Verdana"/>
          <w:color w:val="000000"/>
          <w:sz w:val="20"/>
          <w:szCs w:val="20"/>
        </w:rPr>
        <w:br/>
      </w:r>
      <w:r>
        <w:rPr>
          <w:rFonts w:ascii="Verdana" w:hAnsi="Verdana"/>
          <w:color w:val="000000"/>
          <w:sz w:val="20"/>
          <w:szCs w:val="20"/>
          <w:shd w:val="clear" w:color="auto" w:fill="FFFFFF"/>
        </w:rPr>
        <w:t>Ford Diesels use oil pressure to drive the high pressure fuel</w:t>
      </w:r>
      <w:r>
        <w:rPr>
          <w:rStyle w:val="apple-converted-space"/>
          <w:rFonts w:ascii="Verdana" w:hAnsi="Verdana"/>
          <w:color w:val="000000"/>
          <w:sz w:val="20"/>
          <w:szCs w:val="20"/>
          <w:shd w:val="clear" w:color="auto" w:fill="FFFFFF"/>
        </w:rPr>
        <w:t> </w:t>
      </w:r>
      <w:hyperlink r:id="rId9" w:history="1">
        <w:r>
          <w:rPr>
            <w:rStyle w:val="klink"/>
            <w:color w:val="0000FF"/>
            <w:u w:val="single"/>
          </w:rPr>
          <w:t>injection</w:t>
        </w:r>
        <w:r>
          <w:rPr>
            <w:rStyle w:val="apple-converted-space"/>
            <w:color w:val="0000FF"/>
            <w:u w:val="single"/>
          </w:rPr>
          <w:t> </w:t>
        </w:r>
        <w:r>
          <w:rPr>
            <w:rStyle w:val="klink"/>
            <w:color w:val="0000FF"/>
            <w:u w:val="single"/>
          </w:rPr>
          <w:t>system</w:t>
        </w:r>
      </w:hyperlink>
      <w:r>
        <w:rPr>
          <w:rFonts w:ascii="Verdana" w:hAnsi="Verdana"/>
          <w:color w:val="000000"/>
          <w:sz w:val="20"/>
          <w:szCs w:val="20"/>
          <w:shd w:val="clear" w:color="auto" w:fill="FFFFFF"/>
        </w:rPr>
        <w:t>. The</w:t>
      </w:r>
      <w:r>
        <w:rPr>
          <w:rStyle w:val="apple-converted-space"/>
          <w:rFonts w:ascii="Verdana" w:hAnsi="Verdana"/>
          <w:color w:val="000000"/>
          <w:sz w:val="20"/>
          <w:szCs w:val="20"/>
          <w:shd w:val="clear" w:color="auto" w:fill="FFFFFF"/>
        </w:rPr>
        <w:t> </w:t>
      </w:r>
      <w:hyperlink r:id="rId10" w:history="1">
        <w:r>
          <w:rPr>
            <w:rStyle w:val="Hyperlink"/>
            <w:rFonts w:ascii="Verdana" w:hAnsi="Verdana"/>
            <w:color w:val="28497C"/>
            <w:sz w:val="20"/>
            <w:szCs w:val="20"/>
            <w:shd w:val="clear" w:color="auto" w:fill="FFFFFF"/>
          </w:rPr>
          <w:t>engine</w:t>
        </w:r>
        <w:r>
          <w:rPr>
            <w:rStyle w:val="apple-converted-space"/>
            <w:rFonts w:ascii="Verdana" w:hAnsi="Verdana"/>
            <w:color w:val="28497C"/>
            <w:sz w:val="20"/>
            <w:szCs w:val="20"/>
            <w:u w:val="single"/>
            <w:shd w:val="clear" w:color="auto" w:fill="FFFFFF"/>
          </w:rPr>
          <w:t> </w:t>
        </w:r>
        <w:r>
          <w:rPr>
            <w:rStyle w:val="Hyperlink"/>
            <w:rFonts w:ascii="Verdana" w:hAnsi="Verdana"/>
            <w:color w:val="28497C"/>
            <w:sz w:val="20"/>
            <w:szCs w:val="20"/>
            <w:shd w:val="clear" w:color="auto" w:fill="FFFFFF"/>
          </w:rPr>
          <w:t>oil</w:t>
        </w:r>
        <w:r>
          <w:rPr>
            <w:rStyle w:val="apple-converted-space"/>
            <w:rFonts w:ascii="Verdana" w:hAnsi="Verdana"/>
            <w:color w:val="28497C"/>
            <w:sz w:val="20"/>
            <w:szCs w:val="20"/>
            <w:u w:val="single"/>
            <w:shd w:val="clear" w:color="auto" w:fill="FFFFFF"/>
          </w:rPr>
          <w:t> </w:t>
        </w:r>
        <w:r>
          <w:rPr>
            <w:rStyle w:val="Hyperlink"/>
            <w:rFonts w:ascii="Verdana" w:hAnsi="Verdana"/>
            <w:color w:val="28497C"/>
            <w:sz w:val="20"/>
            <w:szCs w:val="20"/>
            <w:shd w:val="clear" w:color="auto" w:fill="FFFFFF"/>
          </w:rPr>
          <w:t>pump</w:t>
        </w:r>
      </w:hyperlink>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not only pumps oil to lubricate</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engine components, but also pumps oil into a reservoir to be used by the</w:t>
      </w:r>
      <w:r>
        <w:rPr>
          <w:rStyle w:val="apple-converted-space"/>
          <w:rFonts w:ascii="Verdana" w:hAnsi="Verdana"/>
          <w:color w:val="000000"/>
          <w:sz w:val="20"/>
          <w:szCs w:val="20"/>
          <w:shd w:val="clear" w:color="auto" w:fill="FFFFFF"/>
        </w:rPr>
        <w:t> </w:t>
      </w:r>
      <w:hyperlink r:id="rId11" w:history="1">
        <w:r>
          <w:rPr>
            <w:rStyle w:val="Hyperlink"/>
            <w:rFonts w:ascii="Verdana" w:hAnsi="Verdana"/>
            <w:color w:val="28497C"/>
            <w:sz w:val="20"/>
            <w:szCs w:val="20"/>
            <w:shd w:val="clear" w:color="auto" w:fill="FFFFFF"/>
          </w:rPr>
          <w:t>high</w:t>
        </w:r>
        <w:r>
          <w:rPr>
            <w:rStyle w:val="apple-converted-space"/>
            <w:rFonts w:ascii="Verdana" w:hAnsi="Verdana"/>
            <w:color w:val="28497C"/>
            <w:sz w:val="20"/>
            <w:szCs w:val="20"/>
            <w:u w:val="single"/>
            <w:shd w:val="clear" w:color="auto" w:fill="FFFFFF"/>
          </w:rPr>
          <w:t> </w:t>
        </w:r>
        <w:r>
          <w:rPr>
            <w:rStyle w:val="Hyperlink"/>
            <w:rFonts w:ascii="Verdana" w:hAnsi="Verdana"/>
            <w:color w:val="28497C"/>
            <w:sz w:val="20"/>
            <w:szCs w:val="20"/>
            <w:shd w:val="clear" w:color="auto" w:fill="FFFFFF"/>
          </w:rPr>
          <w:t>pressure</w:t>
        </w:r>
        <w:r>
          <w:rPr>
            <w:rStyle w:val="apple-converted-space"/>
            <w:rFonts w:ascii="Verdana" w:hAnsi="Verdana"/>
            <w:color w:val="28497C"/>
            <w:sz w:val="20"/>
            <w:szCs w:val="20"/>
            <w:u w:val="single"/>
            <w:shd w:val="clear" w:color="auto" w:fill="FFFFFF"/>
          </w:rPr>
          <w:t> </w:t>
        </w:r>
        <w:r>
          <w:rPr>
            <w:rStyle w:val="Hyperlink"/>
            <w:rFonts w:ascii="Verdana" w:hAnsi="Verdana"/>
            <w:color w:val="28497C"/>
            <w:sz w:val="20"/>
            <w:szCs w:val="20"/>
            <w:shd w:val="clear" w:color="auto" w:fill="FFFFFF"/>
          </w:rPr>
          <w:t>oil</w:t>
        </w:r>
        <w:r>
          <w:rPr>
            <w:rStyle w:val="apple-converted-space"/>
            <w:rFonts w:ascii="Verdana" w:hAnsi="Verdana"/>
            <w:color w:val="28497C"/>
            <w:sz w:val="20"/>
            <w:szCs w:val="20"/>
            <w:u w:val="single"/>
            <w:shd w:val="clear" w:color="auto" w:fill="FFFFFF"/>
          </w:rPr>
          <w:t> </w:t>
        </w:r>
        <w:r>
          <w:rPr>
            <w:rStyle w:val="Hyperlink"/>
            <w:rFonts w:ascii="Verdana" w:hAnsi="Verdana"/>
            <w:color w:val="28497C"/>
            <w:sz w:val="20"/>
            <w:szCs w:val="20"/>
            <w:shd w:val="clear" w:color="auto" w:fill="FFFFFF"/>
          </w:rPr>
          <w:t>pump</w:t>
        </w:r>
      </w:hyperlink>
      <w:r>
        <w:rPr>
          <w:rFonts w:ascii="Verdana" w:hAnsi="Verdana"/>
          <w:color w:val="000000"/>
          <w:sz w:val="20"/>
          <w:szCs w:val="20"/>
          <w:shd w:val="clear" w:color="auto" w:fill="FFFFFF"/>
        </w:rPr>
        <w:t>.</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The</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high pressure oil pump</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pulls oil from the reservoir and raises the pressure to the point where it can pop open the injectors. The</w:t>
      </w:r>
      <w:r>
        <w:rPr>
          <w:rStyle w:val="apple-converted-space"/>
          <w:rFonts w:ascii="Verdana" w:hAnsi="Verdana"/>
          <w:color w:val="000000"/>
          <w:sz w:val="20"/>
          <w:szCs w:val="20"/>
          <w:shd w:val="clear" w:color="auto" w:fill="FFFFFF"/>
        </w:rPr>
        <w:t> </w:t>
      </w:r>
      <w:hyperlink r:id="rId12" w:history="1">
        <w:r>
          <w:rPr>
            <w:rStyle w:val="klink"/>
            <w:color w:val="0000FF"/>
            <w:u w:val="single"/>
          </w:rPr>
          <w:t>high</w:t>
        </w:r>
        <w:r>
          <w:rPr>
            <w:rStyle w:val="apple-converted-space"/>
            <w:color w:val="0000FF"/>
            <w:u w:val="single"/>
          </w:rPr>
          <w:t> </w:t>
        </w:r>
        <w:r>
          <w:rPr>
            <w:rStyle w:val="klink"/>
            <w:color w:val="0000FF"/>
            <w:u w:val="single"/>
          </w:rPr>
          <w:t>pressure</w:t>
        </w:r>
        <w:r>
          <w:rPr>
            <w:rStyle w:val="apple-converted-space"/>
            <w:color w:val="0000FF"/>
            <w:u w:val="single"/>
          </w:rPr>
          <w:t> </w:t>
        </w:r>
        <w:r>
          <w:rPr>
            <w:rStyle w:val="klink"/>
            <w:color w:val="0000FF"/>
            <w:u w:val="single"/>
          </w:rPr>
          <w:t>pump</w:t>
        </w:r>
      </w:hyperlink>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also increases the pressure of the diesel fuel so it can inject into the cylinders and vaporize quickly.</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The oil pressure generated by the</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high pressure oil pump</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is regulated by an</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electric solenoid</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that is pulsed by the</w:t>
      </w:r>
      <w:r>
        <w:rPr>
          <w:rStyle w:val="apple-converted-space"/>
          <w:rFonts w:ascii="Verdana" w:hAnsi="Verdana"/>
          <w:color w:val="000000"/>
          <w:sz w:val="20"/>
          <w:szCs w:val="20"/>
          <w:shd w:val="clear" w:color="auto" w:fill="FFFFFF"/>
        </w:rPr>
        <w:t> </w:t>
      </w:r>
      <w:r>
        <w:rPr>
          <w:rStyle w:val="HTMLAcronym"/>
          <w:rFonts w:ascii="Verdana" w:hAnsi="Verdana"/>
          <w:b/>
          <w:bCs/>
          <w:color w:val="08BD09"/>
          <w:sz w:val="20"/>
          <w:szCs w:val="20"/>
          <w:shd w:val="clear" w:color="auto" w:fill="FFFFFF"/>
        </w:rPr>
        <w:t>PCM</w:t>
      </w:r>
      <w:r>
        <w:rPr>
          <w:rFonts w:ascii="Verdana" w:hAnsi="Verdana"/>
          <w:color w:val="000000"/>
          <w:sz w:val="20"/>
          <w:szCs w:val="20"/>
          <w:shd w:val="clear" w:color="auto" w:fill="FFFFFF"/>
        </w:rPr>
        <w:t>. As this Injection</w:t>
      </w:r>
      <w:r>
        <w:rPr>
          <w:rStyle w:val="apple-converted-space"/>
          <w:rFonts w:ascii="Verdana" w:hAnsi="Verdana"/>
          <w:color w:val="000000"/>
          <w:sz w:val="20"/>
          <w:szCs w:val="20"/>
          <w:shd w:val="clear" w:color="auto" w:fill="FFFFFF"/>
        </w:rPr>
        <w:t> </w:t>
      </w:r>
      <w:hyperlink r:id="rId13" w:history="1">
        <w:r>
          <w:rPr>
            <w:rStyle w:val="klink"/>
            <w:color w:val="0000FF"/>
            <w:u w:val="single"/>
          </w:rPr>
          <w:t>Pressure</w:t>
        </w:r>
        <w:r>
          <w:rPr>
            <w:rStyle w:val="apple-converted-space"/>
            <w:color w:val="0000FF"/>
            <w:u w:val="single"/>
          </w:rPr>
          <w:t> </w:t>
        </w:r>
        <w:r>
          <w:rPr>
            <w:rStyle w:val="klink"/>
            <w:color w:val="0000FF"/>
            <w:u w:val="single"/>
          </w:rPr>
          <w:t>Regulator</w:t>
        </w:r>
      </w:hyperlink>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w:t>
      </w:r>
      <w:r>
        <w:rPr>
          <w:rStyle w:val="HTMLAcronym"/>
          <w:rFonts w:ascii="Verdana" w:hAnsi="Verdana"/>
          <w:b/>
          <w:bCs/>
          <w:color w:val="08BD09"/>
          <w:sz w:val="20"/>
          <w:szCs w:val="20"/>
          <w:shd w:val="clear" w:color="auto" w:fill="FFFFFF"/>
        </w:rPr>
        <w:t>IPR</w:t>
      </w:r>
      <w:r>
        <w:rPr>
          <w:rFonts w:ascii="Verdana" w:hAnsi="Verdana"/>
          <w:color w:val="000000"/>
          <w:sz w:val="20"/>
          <w:szCs w:val="20"/>
          <w:shd w:val="clear" w:color="auto" w:fill="FFFFFF"/>
        </w:rPr>
        <w:t>)</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solenoid</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is powered and de-powered, a small shaft moves back and forth, allowing spurts of oil to flow into the high pressure oil lines The</w:t>
      </w:r>
      <w:r>
        <w:rPr>
          <w:rStyle w:val="apple-converted-space"/>
          <w:rFonts w:ascii="Verdana" w:hAnsi="Verdana"/>
          <w:color w:val="000000"/>
          <w:sz w:val="20"/>
          <w:szCs w:val="20"/>
          <w:shd w:val="clear" w:color="auto" w:fill="FFFFFF"/>
        </w:rPr>
        <w:t> </w:t>
      </w:r>
      <w:r>
        <w:rPr>
          <w:rStyle w:val="HTMLAcronym"/>
          <w:rFonts w:ascii="Verdana" w:hAnsi="Verdana"/>
          <w:b/>
          <w:bCs/>
          <w:color w:val="08BD09"/>
          <w:sz w:val="20"/>
          <w:szCs w:val="20"/>
          <w:shd w:val="clear" w:color="auto" w:fill="FFFFFF"/>
        </w:rPr>
        <w:t>IPR</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can regulate pressures in excess of 3,000psi. The high pressure oil moves from the pump to the cylinder head through braided steel lines.</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The</w:t>
      </w:r>
      <w:r>
        <w:rPr>
          <w:rStyle w:val="apple-converted-space"/>
          <w:rFonts w:ascii="Verdana" w:hAnsi="Verdana"/>
          <w:color w:val="000000"/>
          <w:sz w:val="20"/>
          <w:szCs w:val="20"/>
          <w:shd w:val="clear" w:color="auto" w:fill="FFFFFF"/>
        </w:rPr>
        <w:t> </w:t>
      </w:r>
      <w:r>
        <w:rPr>
          <w:rStyle w:val="HTMLAcronym"/>
          <w:rFonts w:ascii="Verdana" w:hAnsi="Verdana"/>
          <w:b/>
          <w:bCs/>
          <w:color w:val="08BD09"/>
          <w:sz w:val="20"/>
          <w:szCs w:val="20"/>
          <w:shd w:val="clear" w:color="auto" w:fill="FFFFFF"/>
        </w:rPr>
        <w:t>PCM</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fires the</w:t>
      </w:r>
      <w:r>
        <w:rPr>
          <w:rStyle w:val="apple-converted-space"/>
          <w:rFonts w:ascii="Verdana" w:hAnsi="Verdana"/>
          <w:color w:val="000000"/>
          <w:sz w:val="20"/>
          <w:szCs w:val="20"/>
          <w:shd w:val="clear" w:color="auto" w:fill="FFFFFF"/>
        </w:rPr>
        <w:t> </w:t>
      </w:r>
      <w:hyperlink r:id="rId14" w:history="1">
        <w:r>
          <w:rPr>
            <w:rStyle w:val="klink"/>
            <w:color w:val="0000FF"/>
            <w:u w:val="single"/>
          </w:rPr>
          <w:t>diesel</w:t>
        </w:r>
      </w:hyperlink>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fuel injectors by energizing a</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solenoid</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coil in the injector. Unlike gas fuel injectors where the</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solenoid</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 xml:space="preserve">lifts a </w:t>
      </w:r>
      <w:proofErr w:type="spellStart"/>
      <w:r>
        <w:rPr>
          <w:rFonts w:ascii="Verdana" w:hAnsi="Verdana"/>
          <w:color w:val="000000"/>
          <w:sz w:val="20"/>
          <w:szCs w:val="20"/>
          <w:shd w:val="clear" w:color="auto" w:fill="FFFFFF"/>
        </w:rPr>
        <w:t>pintle</w:t>
      </w:r>
      <w:proofErr w:type="spellEnd"/>
      <w:r>
        <w:rPr>
          <w:rFonts w:ascii="Verdana" w:hAnsi="Verdana"/>
          <w:color w:val="000000"/>
          <w:sz w:val="20"/>
          <w:szCs w:val="20"/>
          <w:shd w:val="clear" w:color="auto" w:fill="FFFFFF"/>
        </w:rPr>
        <w:t xml:space="preserve"> off a seat to allow pressurized fuel to flow into the cylinder, the</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solenoid</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in Ford</w:t>
      </w:r>
      <w:r>
        <w:rPr>
          <w:rStyle w:val="apple-converted-space"/>
          <w:rFonts w:ascii="Verdana" w:hAnsi="Verdana"/>
          <w:color w:val="000000"/>
          <w:sz w:val="20"/>
          <w:szCs w:val="20"/>
          <w:shd w:val="clear" w:color="auto" w:fill="FFFFFF"/>
        </w:rPr>
        <w:t> </w:t>
      </w:r>
      <w:hyperlink r:id="rId15" w:history="1">
        <w:r>
          <w:rPr>
            <w:rStyle w:val="klink"/>
            <w:color w:val="0000FF"/>
            <w:u w:val="single"/>
          </w:rPr>
          <w:t>diesel</w:t>
        </w:r>
        <w:r>
          <w:rPr>
            <w:rStyle w:val="apple-converted-space"/>
            <w:color w:val="0000FF"/>
            <w:u w:val="single"/>
          </w:rPr>
          <w:t> </w:t>
        </w:r>
        <w:r>
          <w:rPr>
            <w:rStyle w:val="klink"/>
            <w:color w:val="0000FF"/>
            <w:u w:val="single"/>
          </w:rPr>
          <w:t>fuel</w:t>
        </w:r>
      </w:hyperlink>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injectors allows high pressure oil to flow. Think of this like a doctor’s syringe. The pressurized oil pushes on the plunger of the syringe to “inject” the fuel through the injector and into the cylinder. Since the minimum</w:t>
      </w:r>
      <w:r>
        <w:rPr>
          <w:rStyle w:val="apple-converted-space"/>
          <w:rFonts w:ascii="Verdana" w:hAnsi="Verdana"/>
          <w:color w:val="000000"/>
          <w:sz w:val="20"/>
          <w:szCs w:val="20"/>
          <w:shd w:val="clear" w:color="auto" w:fill="FFFFFF"/>
        </w:rPr>
        <w:t> </w:t>
      </w:r>
      <w:r>
        <w:rPr>
          <w:rStyle w:val="HTMLAcronym"/>
          <w:rFonts w:ascii="Verdana" w:hAnsi="Verdana"/>
          <w:b/>
          <w:bCs/>
          <w:color w:val="08BD09"/>
          <w:sz w:val="20"/>
          <w:szCs w:val="20"/>
          <w:shd w:val="clear" w:color="auto" w:fill="FFFFFF"/>
        </w:rPr>
        <w:t>psi</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 xml:space="preserve">required to open the injectors is 400psi, </w:t>
      </w:r>
      <w:proofErr w:type="spellStart"/>
      <w:r>
        <w:rPr>
          <w:rFonts w:ascii="Verdana" w:hAnsi="Verdana"/>
          <w:color w:val="000000"/>
          <w:sz w:val="20"/>
          <w:szCs w:val="20"/>
          <w:shd w:val="clear" w:color="auto" w:fill="FFFFFF"/>
        </w:rPr>
        <w:t>the</w:t>
      </w:r>
      <w:r>
        <w:rPr>
          <w:rStyle w:val="HTMLAcronym"/>
          <w:rFonts w:ascii="Verdana" w:hAnsi="Verdana"/>
          <w:b/>
          <w:bCs/>
          <w:color w:val="08BD09"/>
          <w:sz w:val="20"/>
          <w:szCs w:val="20"/>
          <w:shd w:val="clear" w:color="auto" w:fill="FFFFFF"/>
        </w:rPr>
        <w:t>PCM</w:t>
      </w:r>
      <w:proofErr w:type="spellEnd"/>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monitors the actual pressure of the oil going to the injector with an Injection Control Pressure (</w:t>
      </w:r>
      <w:r>
        <w:rPr>
          <w:rStyle w:val="HTMLAcronym"/>
          <w:rFonts w:ascii="Verdana" w:hAnsi="Verdana"/>
          <w:b/>
          <w:bCs/>
          <w:color w:val="08BD09"/>
          <w:sz w:val="20"/>
          <w:szCs w:val="20"/>
          <w:shd w:val="clear" w:color="auto" w:fill="FFFFFF"/>
        </w:rPr>
        <w:t>ICP</w:t>
      </w:r>
      <w:r>
        <w:rPr>
          <w:rFonts w:ascii="Verdana" w:hAnsi="Verdana"/>
          <w:color w:val="000000"/>
          <w:sz w:val="20"/>
          <w:szCs w:val="20"/>
          <w:shd w:val="clear" w:color="auto" w:fill="FFFFFF"/>
        </w:rPr>
        <w:t>) sensor. Using data from the</w:t>
      </w:r>
      <w:r>
        <w:rPr>
          <w:rStyle w:val="apple-converted-space"/>
          <w:rFonts w:ascii="Verdana" w:hAnsi="Verdana"/>
          <w:color w:val="000000"/>
          <w:sz w:val="20"/>
          <w:szCs w:val="20"/>
          <w:shd w:val="clear" w:color="auto" w:fill="FFFFFF"/>
        </w:rPr>
        <w:t> </w:t>
      </w:r>
      <w:r>
        <w:rPr>
          <w:rStyle w:val="HTMLAcronym"/>
          <w:rFonts w:ascii="Verdana" w:hAnsi="Verdana"/>
          <w:b/>
          <w:bCs/>
          <w:color w:val="08BD09"/>
          <w:sz w:val="20"/>
          <w:szCs w:val="20"/>
          <w:shd w:val="clear" w:color="auto" w:fill="FFFFFF"/>
        </w:rPr>
        <w:t>ICP</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sensor, the</w:t>
      </w:r>
      <w:r>
        <w:rPr>
          <w:rStyle w:val="apple-converted-space"/>
          <w:rFonts w:ascii="Verdana" w:hAnsi="Verdana"/>
          <w:color w:val="000000"/>
          <w:sz w:val="20"/>
          <w:szCs w:val="20"/>
          <w:shd w:val="clear" w:color="auto" w:fill="FFFFFF"/>
        </w:rPr>
        <w:t> </w:t>
      </w:r>
      <w:r>
        <w:rPr>
          <w:rStyle w:val="HTMLAcronym"/>
          <w:rFonts w:ascii="Verdana" w:hAnsi="Verdana"/>
          <w:b/>
          <w:bCs/>
          <w:color w:val="08BD09"/>
          <w:sz w:val="20"/>
          <w:szCs w:val="20"/>
          <w:shd w:val="clear" w:color="auto" w:fill="FFFFFF"/>
        </w:rPr>
        <w:t>PCM</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can adjust the pulse rate to the</w:t>
      </w:r>
      <w:r>
        <w:rPr>
          <w:rStyle w:val="apple-converted-space"/>
          <w:rFonts w:ascii="Verdana" w:hAnsi="Verdana"/>
          <w:color w:val="000000"/>
          <w:sz w:val="20"/>
          <w:szCs w:val="20"/>
          <w:shd w:val="clear" w:color="auto" w:fill="FFFFFF"/>
        </w:rPr>
        <w:t> </w:t>
      </w:r>
      <w:r>
        <w:rPr>
          <w:rStyle w:val="HTMLAcronym"/>
          <w:rFonts w:ascii="Verdana" w:hAnsi="Verdana"/>
          <w:b/>
          <w:bCs/>
          <w:color w:val="08BD09"/>
          <w:sz w:val="20"/>
          <w:szCs w:val="20"/>
          <w:shd w:val="clear" w:color="auto" w:fill="FFFFFF"/>
        </w:rPr>
        <w:t>IPR</w:t>
      </w:r>
      <w:r>
        <w:rPr>
          <w:rFonts w:ascii="Verdana" w:hAnsi="Verdana"/>
          <w:color w:val="000000"/>
          <w:sz w:val="20"/>
          <w:szCs w:val="20"/>
          <w:shd w:val="clear" w:color="auto" w:fill="FFFFFF"/>
        </w:rPr>
        <w:t>.</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Since the</w:t>
      </w:r>
      <w:r>
        <w:rPr>
          <w:rStyle w:val="apple-converted-space"/>
          <w:rFonts w:ascii="Verdana" w:hAnsi="Verdana"/>
          <w:color w:val="000000"/>
          <w:sz w:val="20"/>
          <w:szCs w:val="20"/>
          <w:shd w:val="clear" w:color="auto" w:fill="FFFFFF"/>
        </w:rPr>
        <w:t> </w:t>
      </w:r>
      <w:r>
        <w:rPr>
          <w:rStyle w:val="HTMLAcronym"/>
          <w:rFonts w:ascii="Verdana" w:hAnsi="Verdana"/>
          <w:b/>
          <w:bCs/>
          <w:color w:val="08BD09"/>
          <w:sz w:val="20"/>
          <w:szCs w:val="20"/>
          <w:shd w:val="clear" w:color="auto" w:fill="FFFFFF"/>
        </w:rPr>
        <w:t>IPR</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operates off of a pulsed voltage, the amount of ON time versus OFF time is referred to as “duty cycle.” The high pressure pump can easily achieve pressures in excess of 3,000psi. But it’s up to the</w:t>
      </w:r>
      <w:r>
        <w:rPr>
          <w:rStyle w:val="apple-converted-space"/>
          <w:rFonts w:ascii="Verdana" w:hAnsi="Verdana"/>
          <w:color w:val="000000"/>
          <w:sz w:val="20"/>
          <w:szCs w:val="20"/>
          <w:shd w:val="clear" w:color="auto" w:fill="FFFFFF"/>
        </w:rPr>
        <w:t> </w:t>
      </w:r>
      <w:r>
        <w:rPr>
          <w:rStyle w:val="HTMLAcronym"/>
          <w:rFonts w:ascii="Verdana" w:hAnsi="Verdana"/>
          <w:b/>
          <w:bCs/>
          <w:color w:val="08BD09"/>
          <w:sz w:val="20"/>
          <w:szCs w:val="20"/>
          <w:shd w:val="clear" w:color="auto" w:fill="FFFFFF"/>
        </w:rPr>
        <w:t>IPR</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to regulate the amount of pressure going to the injectors. The</w:t>
      </w:r>
      <w:r>
        <w:rPr>
          <w:rStyle w:val="apple-converted-space"/>
          <w:rFonts w:ascii="Verdana" w:hAnsi="Verdana"/>
          <w:color w:val="000000"/>
          <w:sz w:val="20"/>
          <w:szCs w:val="20"/>
          <w:shd w:val="clear" w:color="auto" w:fill="FFFFFF"/>
        </w:rPr>
        <w:t> </w:t>
      </w:r>
      <w:r>
        <w:rPr>
          <w:rStyle w:val="HTMLAcronym"/>
          <w:rFonts w:ascii="Verdana" w:hAnsi="Verdana"/>
          <w:b/>
          <w:bCs/>
          <w:color w:val="08BD09"/>
          <w:sz w:val="20"/>
          <w:szCs w:val="20"/>
          <w:shd w:val="clear" w:color="auto" w:fill="FFFFFF"/>
        </w:rPr>
        <w:t>IPR</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can regulate a 3,000</w:t>
      </w:r>
      <w:r>
        <w:rPr>
          <w:rStyle w:val="apple-converted-space"/>
          <w:rFonts w:ascii="Verdana" w:hAnsi="Verdana"/>
          <w:color w:val="000000"/>
          <w:sz w:val="20"/>
          <w:szCs w:val="20"/>
          <w:shd w:val="clear" w:color="auto" w:fill="FFFFFF"/>
        </w:rPr>
        <w:t> </w:t>
      </w:r>
      <w:r>
        <w:rPr>
          <w:rStyle w:val="HTMLAcronym"/>
          <w:rFonts w:ascii="Verdana" w:hAnsi="Verdana"/>
          <w:b/>
          <w:bCs/>
          <w:color w:val="08BD09"/>
          <w:sz w:val="20"/>
          <w:szCs w:val="20"/>
          <w:shd w:val="clear" w:color="auto" w:fill="FFFFFF"/>
        </w:rPr>
        <w:t>psi</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reading with no more than a 12% duty cycle. Yet, the</w:t>
      </w:r>
      <w:r>
        <w:rPr>
          <w:rStyle w:val="apple-converted-space"/>
          <w:rFonts w:ascii="Verdana" w:hAnsi="Verdana"/>
          <w:color w:val="000000"/>
          <w:sz w:val="20"/>
          <w:szCs w:val="20"/>
          <w:shd w:val="clear" w:color="auto" w:fill="FFFFFF"/>
        </w:rPr>
        <w:t> </w:t>
      </w:r>
      <w:r>
        <w:rPr>
          <w:rStyle w:val="HTMLAcronym"/>
          <w:rFonts w:ascii="Verdana" w:hAnsi="Verdana"/>
          <w:b/>
          <w:bCs/>
          <w:color w:val="08BD09"/>
          <w:sz w:val="20"/>
          <w:szCs w:val="20"/>
          <w:shd w:val="clear" w:color="auto" w:fill="FFFFFF"/>
        </w:rPr>
        <w:t>PCM</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is capable of providing up to a 60% duty cycle to the</w:t>
      </w:r>
      <w:r>
        <w:rPr>
          <w:rStyle w:val="apple-converted-space"/>
          <w:rFonts w:ascii="Verdana" w:hAnsi="Verdana"/>
          <w:color w:val="000000"/>
          <w:sz w:val="20"/>
          <w:szCs w:val="20"/>
          <w:shd w:val="clear" w:color="auto" w:fill="FFFFFF"/>
        </w:rPr>
        <w:t> </w:t>
      </w:r>
      <w:r>
        <w:rPr>
          <w:rStyle w:val="HTMLAcronym"/>
          <w:rFonts w:ascii="Verdana" w:hAnsi="Verdana"/>
          <w:b/>
          <w:bCs/>
          <w:color w:val="08BD09"/>
          <w:sz w:val="20"/>
          <w:szCs w:val="20"/>
          <w:shd w:val="clear" w:color="auto" w:fill="FFFFFF"/>
        </w:rPr>
        <w:t>IPR</w:t>
      </w:r>
      <w:r>
        <w:rPr>
          <w:rFonts w:ascii="Verdana" w:hAnsi="Verdana"/>
          <w:color w:val="000000"/>
          <w:sz w:val="20"/>
          <w:szCs w:val="20"/>
          <w:shd w:val="clear" w:color="auto" w:fill="FFFFFF"/>
        </w:rPr>
        <w:t>. However, once it reaches 50%, the</w:t>
      </w:r>
      <w:r>
        <w:rPr>
          <w:rStyle w:val="apple-converted-space"/>
          <w:rFonts w:ascii="Verdana" w:hAnsi="Verdana"/>
          <w:color w:val="000000"/>
          <w:sz w:val="20"/>
          <w:szCs w:val="20"/>
          <w:shd w:val="clear" w:color="auto" w:fill="FFFFFF"/>
        </w:rPr>
        <w:t> </w:t>
      </w:r>
      <w:r>
        <w:rPr>
          <w:rStyle w:val="HTMLAcronym"/>
          <w:rFonts w:ascii="Verdana" w:hAnsi="Verdana"/>
          <w:b/>
          <w:bCs/>
          <w:color w:val="08BD09"/>
          <w:sz w:val="20"/>
          <w:szCs w:val="20"/>
          <w:shd w:val="clear" w:color="auto" w:fill="FFFFFF"/>
        </w:rPr>
        <w:t>PCM</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sets a trouble code</w:t>
      </w:r>
      <w:r>
        <w:rPr>
          <w:rStyle w:val="apple-converted-space"/>
          <w:rFonts w:ascii="Verdana" w:hAnsi="Verdana"/>
          <w:color w:val="000000"/>
          <w:sz w:val="20"/>
          <w:szCs w:val="20"/>
          <w:shd w:val="clear" w:color="auto" w:fill="FFFFFF"/>
        </w:rPr>
        <w:t> </w:t>
      </w:r>
      <w:r>
        <w:rPr>
          <w:rStyle w:val="HTMLAcronym"/>
          <w:rFonts w:ascii="Verdana" w:hAnsi="Verdana"/>
          <w:b/>
          <w:bCs/>
          <w:color w:val="08BD09"/>
          <w:sz w:val="20"/>
          <w:szCs w:val="20"/>
          <w:shd w:val="clear" w:color="auto" w:fill="FFFFFF"/>
        </w:rPr>
        <w:t>P1211</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or P1212 for “ICP above/below normal.</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lastRenderedPageBreak/>
        <w:t xml:space="preserve">If you receive this code, your first step is to check the oil level in the crankcase. Since the entire high pressure system depends on having enough oil in the reservoir, a drop in oil level of 3 or more quarts can bring the system to a quick stop. Unlike </w:t>
      </w:r>
      <w:proofErr w:type="spellStart"/>
      <w:r>
        <w:rPr>
          <w:rFonts w:ascii="Verdana" w:hAnsi="Verdana"/>
          <w:color w:val="000000"/>
          <w:sz w:val="20"/>
          <w:szCs w:val="20"/>
          <w:shd w:val="clear" w:color="auto" w:fill="FFFFFF"/>
        </w:rPr>
        <w:t>a</w:t>
      </w:r>
      <w:hyperlink r:id="rId16" w:history="1">
        <w:r>
          <w:rPr>
            <w:rStyle w:val="klink"/>
            <w:color w:val="0000FF"/>
            <w:u w:val="single"/>
          </w:rPr>
          <w:t>gasoline</w:t>
        </w:r>
        <w:proofErr w:type="spellEnd"/>
        <w:r>
          <w:rPr>
            <w:rStyle w:val="apple-converted-space"/>
            <w:color w:val="0000FF"/>
            <w:u w:val="single"/>
          </w:rPr>
          <w:t> </w:t>
        </w:r>
        <w:r>
          <w:rPr>
            <w:rStyle w:val="klink"/>
            <w:color w:val="0000FF"/>
            <w:u w:val="single"/>
          </w:rPr>
          <w:t>engine</w:t>
        </w:r>
      </w:hyperlink>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where the oil pressure sending unit is located in the engine block in an oil gallery, the oil pressure sending unit on a Ford Diesel is located in the top of the high pressure oil reservoir. In other words, Ford wants to make sure the high pressure oil reservoir is getting good oil pressure. If the oil “idiot” light does not go out the high pressure oil reservoir isn’t getting enough pressure. The high pressure pump cannot produce high pressure if it’s not getting enough oil from the</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engine oil pump. If the oil level checks out and the oil pressure light goes out, move on to the rest of the checks.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The</w:t>
      </w:r>
      <w:r>
        <w:rPr>
          <w:rStyle w:val="apple-converted-space"/>
          <w:rFonts w:ascii="Verdana" w:hAnsi="Verdana"/>
          <w:color w:val="000000"/>
          <w:sz w:val="20"/>
          <w:szCs w:val="20"/>
          <w:shd w:val="clear" w:color="auto" w:fill="FFFFFF"/>
        </w:rPr>
        <w:t> </w:t>
      </w:r>
      <w:r>
        <w:rPr>
          <w:rStyle w:val="HTMLAcronym"/>
          <w:rFonts w:ascii="Verdana" w:hAnsi="Verdana"/>
          <w:b/>
          <w:bCs/>
          <w:color w:val="08BD09"/>
          <w:sz w:val="20"/>
          <w:szCs w:val="20"/>
          <w:shd w:val="clear" w:color="auto" w:fill="FFFFFF"/>
        </w:rPr>
        <w:t>PCM</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monitors RPM during cranking. As soon as RPMs reach 150, the</w:t>
      </w:r>
      <w:r>
        <w:rPr>
          <w:rStyle w:val="apple-converted-space"/>
          <w:rFonts w:ascii="Verdana" w:hAnsi="Verdana"/>
          <w:color w:val="000000"/>
          <w:sz w:val="20"/>
          <w:szCs w:val="20"/>
          <w:shd w:val="clear" w:color="auto" w:fill="FFFFFF"/>
        </w:rPr>
        <w:t> </w:t>
      </w:r>
      <w:r>
        <w:rPr>
          <w:rStyle w:val="HTMLAcronym"/>
          <w:rFonts w:ascii="Verdana" w:hAnsi="Verdana"/>
          <w:b/>
          <w:bCs/>
          <w:color w:val="08BD09"/>
          <w:sz w:val="20"/>
          <w:szCs w:val="20"/>
          <w:shd w:val="clear" w:color="auto" w:fill="FFFFFF"/>
        </w:rPr>
        <w:t>PCM</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activates the</w:t>
      </w:r>
      <w:r>
        <w:rPr>
          <w:rStyle w:val="apple-converted-space"/>
          <w:rFonts w:ascii="Verdana" w:hAnsi="Verdana"/>
          <w:color w:val="000000"/>
          <w:sz w:val="20"/>
          <w:szCs w:val="20"/>
          <w:shd w:val="clear" w:color="auto" w:fill="FFFFFF"/>
        </w:rPr>
        <w:t> </w:t>
      </w:r>
      <w:r>
        <w:rPr>
          <w:rStyle w:val="HTMLAcronym"/>
          <w:rFonts w:ascii="Verdana" w:hAnsi="Verdana"/>
          <w:b/>
          <w:bCs/>
          <w:color w:val="08BD09"/>
          <w:sz w:val="20"/>
          <w:szCs w:val="20"/>
          <w:shd w:val="clear" w:color="auto" w:fill="FFFFFF"/>
        </w:rPr>
        <w:t>IPR</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to begin regulating oil pressure. At the same time, the</w:t>
      </w:r>
      <w:r>
        <w:rPr>
          <w:rStyle w:val="apple-converted-space"/>
          <w:rFonts w:ascii="Verdana" w:hAnsi="Verdana"/>
          <w:color w:val="000000"/>
          <w:sz w:val="20"/>
          <w:szCs w:val="20"/>
          <w:shd w:val="clear" w:color="auto" w:fill="FFFFFF"/>
        </w:rPr>
        <w:t> </w:t>
      </w:r>
      <w:r>
        <w:rPr>
          <w:rStyle w:val="HTMLAcronym"/>
          <w:rFonts w:ascii="Verdana" w:hAnsi="Verdana"/>
          <w:b/>
          <w:bCs/>
          <w:color w:val="08BD09"/>
          <w:sz w:val="20"/>
          <w:szCs w:val="20"/>
          <w:shd w:val="clear" w:color="auto" w:fill="FFFFFF"/>
        </w:rPr>
        <w:t>PCM</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starts monitoring the</w:t>
      </w:r>
      <w:r>
        <w:rPr>
          <w:rStyle w:val="apple-converted-space"/>
          <w:rFonts w:ascii="Verdana" w:hAnsi="Verdana"/>
          <w:color w:val="000000"/>
          <w:sz w:val="20"/>
          <w:szCs w:val="20"/>
          <w:shd w:val="clear" w:color="auto" w:fill="FFFFFF"/>
        </w:rPr>
        <w:t> </w:t>
      </w:r>
      <w:r>
        <w:rPr>
          <w:rStyle w:val="HTMLAcronym"/>
          <w:rFonts w:ascii="Verdana" w:hAnsi="Verdana"/>
          <w:b/>
          <w:bCs/>
          <w:color w:val="08BD09"/>
          <w:sz w:val="20"/>
          <w:szCs w:val="20"/>
          <w:shd w:val="clear" w:color="auto" w:fill="FFFFFF"/>
        </w:rPr>
        <w:t>ICP</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sensor to double check oil pressure buildup. As mentioned earlier, the</w:t>
      </w:r>
      <w:r>
        <w:rPr>
          <w:rStyle w:val="apple-converted-space"/>
          <w:rFonts w:ascii="Verdana" w:hAnsi="Verdana"/>
          <w:color w:val="000000"/>
          <w:sz w:val="20"/>
          <w:szCs w:val="20"/>
          <w:shd w:val="clear" w:color="auto" w:fill="FFFFFF"/>
        </w:rPr>
        <w:t> </w:t>
      </w:r>
      <w:r>
        <w:rPr>
          <w:rStyle w:val="HTMLAcronym"/>
          <w:rFonts w:ascii="Verdana" w:hAnsi="Verdana"/>
          <w:b/>
          <w:bCs/>
          <w:color w:val="08BD09"/>
          <w:sz w:val="20"/>
          <w:szCs w:val="20"/>
          <w:shd w:val="clear" w:color="auto" w:fill="FFFFFF"/>
        </w:rPr>
        <w:t>PCM</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can command up to a 60% duty cycle for the</w:t>
      </w:r>
      <w:r>
        <w:rPr>
          <w:rStyle w:val="apple-converted-space"/>
          <w:rFonts w:ascii="Verdana" w:hAnsi="Verdana"/>
          <w:color w:val="000000"/>
          <w:sz w:val="20"/>
          <w:szCs w:val="20"/>
          <w:shd w:val="clear" w:color="auto" w:fill="FFFFFF"/>
        </w:rPr>
        <w:t> </w:t>
      </w:r>
      <w:r>
        <w:rPr>
          <w:rStyle w:val="HTMLAcronym"/>
          <w:rFonts w:ascii="Verdana" w:hAnsi="Verdana"/>
          <w:b/>
          <w:bCs/>
          <w:color w:val="08BD09"/>
          <w:sz w:val="20"/>
          <w:szCs w:val="20"/>
          <w:shd w:val="clear" w:color="auto" w:fill="FFFFFF"/>
        </w:rPr>
        <w:t>IPR</w:t>
      </w:r>
      <w:r>
        <w:rPr>
          <w:rFonts w:ascii="Verdana" w:hAnsi="Verdana"/>
          <w:color w:val="000000"/>
          <w:sz w:val="20"/>
          <w:szCs w:val="20"/>
          <w:shd w:val="clear" w:color="auto" w:fill="FFFFFF"/>
        </w:rPr>
        <w:t>. But if the</w:t>
      </w:r>
      <w:r>
        <w:rPr>
          <w:rStyle w:val="apple-converted-space"/>
          <w:rFonts w:ascii="Verdana" w:hAnsi="Verdana"/>
          <w:color w:val="000000"/>
          <w:sz w:val="20"/>
          <w:szCs w:val="20"/>
          <w:shd w:val="clear" w:color="auto" w:fill="FFFFFF"/>
        </w:rPr>
        <w:t> </w:t>
      </w:r>
      <w:r>
        <w:rPr>
          <w:rStyle w:val="HTMLAcronym"/>
          <w:rFonts w:ascii="Verdana" w:hAnsi="Verdana"/>
          <w:b/>
          <w:bCs/>
          <w:color w:val="08BD09"/>
          <w:sz w:val="20"/>
          <w:szCs w:val="20"/>
          <w:shd w:val="clear" w:color="auto" w:fill="FFFFFF"/>
        </w:rPr>
        <w:t>PCM</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is providing maximum duty cycle and the</w:t>
      </w:r>
      <w:r>
        <w:rPr>
          <w:rStyle w:val="apple-converted-space"/>
          <w:rFonts w:ascii="Verdana" w:hAnsi="Verdana"/>
          <w:color w:val="000000"/>
          <w:sz w:val="20"/>
          <w:szCs w:val="20"/>
          <w:shd w:val="clear" w:color="auto" w:fill="FFFFFF"/>
        </w:rPr>
        <w:t> </w:t>
      </w:r>
      <w:r>
        <w:rPr>
          <w:rStyle w:val="HTMLAcronym"/>
          <w:rFonts w:ascii="Verdana" w:hAnsi="Verdana"/>
          <w:b/>
          <w:bCs/>
          <w:color w:val="08BD09"/>
          <w:sz w:val="20"/>
          <w:szCs w:val="20"/>
          <w:shd w:val="clear" w:color="auto" w:fill="FFFFFF"/>
        </w:rPr>
        <w:t>ICP</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reports either less than 400psi or 2,000-2,500psi, and the engine is not running, it concludes there is a problem (a reading of 2,000-2,500 is a programmed “default” reading the</w:t>
      </w:r>
      <w:r>
        <w:rPr>
          <w:rStyle w:val="apple-converted-space"/>
          <w:rFonts w:ascii="Verdana" w:hAnsi="Verdana"/>
          <w:color w:val="000000"/>
          <w:sz w:val="20"/>
          <w:szCs w:val="20"/>
          <w:shd w:val="clear" w:color="auto" w:fill="FFFFFF"/>
        </w:rPr>
        <w:t> </w:t>
      </w:r>
      <w:r>
        <w:rPr>
          <w:rStyle w:val="HTMLAcronym"/>
          <w:rFonts w:ascii="Verdana" w:hAnsi="Verdana"/>
          <w:b/>
          <w:bCs/>
          <w:color w:val="08BD09"/>
          <w:sz w:val="20"/>
          <w:szCs w:val="20"/>
          <w:shd w:val="clear" w:color="auto" w:fill="FFFFFF"/>
        </w:rPr>
        <w:t>PCM</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provides on the scan tool when it believes there’s a fault in the</w:t>
      </w:r>
      <w:r>
        <w:rPr>
          <w:rStyle w:val="apple-converted-space"/>
          <w:rFonts w:ascii="Verdana" w:hAnsi="Verdana"/>
          <w:color w:val="000000"/>
          <w:sz w:val="20"/>
          <w:szCs w:val="20"/>
          <w:shd w:val="clear" w:color="auto" w:fill="FFFFFF"/>
        </w:rPr>
        <w:t> </w:t>
      </w:r>
      <w:r>
        <w:rPr>
          <w:rStyle w:val="HTMLAcronym"/>
          <w:rFonts w:ascii="Verdana" w:hAnsi="Verdana"/>
          <w:b/>
          <w:bCs/>
          <w:color w:val="08BD09"/>
          <w:sz w:val="20"/>
          <w:szCs w:val="20"/>
          <w:shd w:val="clear" w:color="auto" w:fill="FFFFFF"/>
        </w:rPr>
        <w:t>ICP</w:t>
      </w:r>
      <w:r>
        <w:rPr>
          <w:rFonts w:ascii="Verdana" w:hAnsi="Verdana"/>
          <w:color w:val="000000"/>
          <w:sz w:val="20"/>
          <w:szCs w:val="20"/>
          <w:shd w:val="clear" w:color="auto" w:fill="FFFFFF"/>
        </w:rPr>
        <w:t>). If you see 2,000-2,500psi on the</w:t>
      </w:r>
      <w:r>
        <w:rPr>
          <w:rStyle w:val="apple-converted-space"/>
          <w:rFonts w:ascii="Verdana" w:hAnsi="Verdana"/>
          <w:color w:val="000000"/>
          <w:sz w:val="20"/>
          <w:szCs w:val="20"/>
          <w:shd w:val="clear" w:color="auto" w:fill="FFFFFF"/>
        </w:rPr>
        <w:t> </w:t>
      </w:r>
      <w:r>
        <w:rPr>
          <w:rStyle w:val="HTMLAcronym"/>
          <w:rFonts w:ascii="Verdana" w:hAnsi="Verdana"/>
          <w:b/>
          <w:bCs/>
          <w:color w:val="08BD09"/>
          <w:sz w:val="20"/>
          <w:szCs w:val="20"/>
          <w:shd w:val="clear" w:color="auto" w:fill="FFFFFF"/>
        </w:rPr>
        <w:t>ICP</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scan tool readout AND the engine isn’t running, you should suspect a bad</w:t>
      </w:r>
      <w:r>
        <w:rPr>
          <w:rStyle w:val="apple-converted-space"/>
          <w:rFonts w:ascii="Verdana" w:hAnsi="Verdana"/>
          <w:color w:val="000000"/>
          <w:sz w:val="20"/>
          <w:szCs w:val="20"/>
          <w:shd w:val="clear" w:color="auto" w:fill="FFFFFF"/>
        </w:rPr>
        <w:t> </w:t>
      </w:r>
      <w:r>
        <w:rPr>
          <w:rStyle w:val="HTMLAcronym"/>
          <w:rFonts w:ascii="Verdana" w:hAnsi="Verdana"/>
          <w:b/>
          <w:bCs/>
          <w:color w:val="08BD09"/>
          <w:sz w:val="20"/>
          <w:szCs w:val="20"/>
          <w:shd w:val="clear" w:color="auto" w:fill="FFFFFF"/>
        </w:rPr>
        <w:t>ICP</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sensor.</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If the engine won’t start, you can conclude there’s a problem in the high pressure system. </w:t>
      </w:r>
      <w:proofErr w:type="gramStart"/>
      <w:r>
        <w:rPr>
          <w:rFonts w:ascii="Verdana" w:hAnsi="Verdana"/>
          <w:color w:val="000000"/>
          <w:sz w:val="20"/>
          <w:szCs w:val="20"/>
          <w:shd w:val="clear" w:color="auto" w:fill="FFFFFF"/>
        </w:rPr>
        <w:t>Either the</w:t>
      </w:r>
      <w:proofErr w:type="gramEnd"/>
      <w:r>
        <w:rPr>
          <w:rFonts w:ascii="Verdana" w:hAnsi="Verdana"/>
          <w:color w:val="000000"/>
          <w:sz w:val="20"/>
          <w:szCs w:val="20"/>
          <w:shd w:val="clear" w:color="auto" w:fill="FFFFFF"/>
        </w:rPr>
        <w:t xml:space="preserve"> high pressure pump isn’t working,</w:t>
      </w:r>
      <w:r>
        <w:rPr>
          <w:rStyle w:val="apple-converted-space"/>
          <w:rFonts w:ascii="Verdana" w:hAnsi="Verdana"/>
          <w:color w:val="000000"/>
          <w:sz w:val="20"/>
          <w:szCs w:val="20"/>
          <w:shd w:val="clear" w:color="auto" w:fill="FFFFFF"/>
        </w:rPr>
        <w:t> </w:t>
      </w:r>
      <w:r>
        <w:rPr>
          <w:rStyle w:val="HTMLAcronym"/>
          <w:rFonts w:ascii="Verdana" w:hAnsi="Verdana"/>
          <w:b/>
          <w:bCs/>
          <w:color w:val="08BD09"/>
          <w:sz w:val="20"/>
          <w:szCs w:val="20"/>
          <w:shd w:val="clear" w:color="auto" w:fill="FFFFFF"/>
        </w:rPr>
        <w:t>IPR</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is faulty, or there’s a large leak somewhere in the system that’s preventing pressure buildup. To eliminate a cylinder head leak from the troubleshooting process, remove the high pressure line from the right side head and cap it with a plug that can hold 3,000psi. Then remove the high pressure line from the left side cylinder head and attach a high pressure (3,000psi or more) gauge to the line. Then crank the engine and watch the</w:t>
      </w:r>
      <w:r>
        <w:rPr>
          <w:rStyle w:val="apple-converted-space"/>
          <w:rFonts w:ascii="Verdana" w:hAnsi="Verdana"/>
          <w:color w:val="000000"/>
          <w:sz w:val="20"/>
          <w:szCs w:val="20"/>
          <w:shd w:val="clear" w:color="auto" w:fill="FFFFFF"/>
        </w:rPr>
        <w:t> </w:t>
      </w:r>
      <w:hyperlink r:id="rId17" w:history="1">
        <w:r>
          <w:rPr>
            <w:rStyle w:val="klink"/>
            <w:color w:val="0000FF"/>
            <w:u w:val="single"/>
          </w:rPr>
          <w:t>pressure</w:t>
        </w:r>
        <w:r>
          <w:rPr>
            <w:rStyle w:val="apple-converted-space"/>
            <w:color w:val="0000FF"/>
            <w:u w:val="single"/>
          </w:rPr>
          <w:t> </w:t>
        </w:r>
        <w:r>
          <w:rPr>
            <w:rStyle w:val="klink"/>
            <w:color w:val="0000FF"/>
            <w:u w:val="single"/>
          </w:rPr>
          <w:t>gauge</w:t>
        </w:r>
      </w:hyperlink>
      <w:r>
        <w:rPr>
          <w:rFonts w:ascii="Verdana" w:hAnsi="Verdana"/>
          <w:color w:val="000000"/>
          <w:sz w:val="20"/>
          <w:szCs w:val="20"/>
          <w:shd w:val="clear" w:color="auto" w:fill="FFFFFF"/>
        </w:rPr>
        <w:t>. If you get a low reading, the problem is either a faulty high pressure pump or a bad</w:t>
      </w:r>
      <w:r>
        <w:rPr>
          <w:rStyle w:val="apple-converted-space"/>
          <w:rFonts w:ascii="Verdana" w:hAnsi="Verdana"/>
          <w:color w:val="000000"/>
          <w:sz w:val="20"/>
          <w:szCs w:val="20"/>
          <w:shd w:val="clear" w:color="auto" w:fill="FFFFFF"/>
        </w:rPr>
        <w:t> </w:t>
      </w:r>
      <w:r>
        <w:rPr>
          <w:rStyle w:val="HTMLAcronym"/>
          <w:rFonts w:ascii="Verdana" w:hAnsi="Verdana"/>
          <w:b/>
          <w:bCs/>
          <w:color w:val="08BD09"/>
          <w:sz w:val="20"/>
          <w:szCs w:val="20"/>
          <w:shd w:val="clear" w:color="auto" w:fill="FFFFFF"/>
        </w:rPr>
        <w:t>IPR</w:t>
      </w:r>
      <w:r>
        <w:rPr>
          <w:rFonts w:ascii="Verdana" w:hAnsi="Verdana"/>
          <w:color w:val="000000"/>
          <w:sz w:val="20"/>
          <w:szCs w:val="20"/>
          <w:shd w:val="clear" w:color="auto" w:fill="FFFFFF"/>
        </w:rPr>
        <w:t>. First you must replace the</w:t>
      </w:r>
      <w:r>
        <w:rPr>
          <w:rStyle w:val="apple-converted-space"/>
          <w:rFonts w:ascii="Verdana" w:hAnsi="Verdana"/>
          <w:color w:val="000000"/>
          <w:sz w:val="20"/>
          <w:szCs w:val="20"/>
          <w:shd w:val="clear" w:color="auto" w:fill="FFFFFF"/>
        </w:rPr>
        <w:t> </w:t>
      </w:r>
      <w:r>
        <w:rPr>
          <w:rStyle w:val="HTMLAcronym"/>
          <w:rFonts w:ascii="Verdana" w:hAnsi="Verdana"/>
          <w:b/>
          <w:bCs/>
          <w:color w:val="08BD09"/>
          <w:sz w:val="20"/>
          <w:szCs w:val="20"/>
          <w:shd w:val="clear" w:color="auto" w:fill="FFFFFF"/>
        </w:rPr>
        <w:t>IPR</w:t>
      </w:r>
      <w:r>
        <w:rPr>
          <w:rFonts w:ascii="Verdana" w:hAnsi="Verdana"/>
          <w:color w:val="000000"/>
          <w:sz w:val="20"/>
          <w:szCs w:val="20"/>
          <w:shd w:val="clear" w:color="auto" w:fill="FFFFFF"/>
        </w:rPr>
        <w:t>. If the problem still exists, replace the high pressure pump.</w:t>
      </w:r>
    </w:p>
    <w:sectPr w:rsidR="005D7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2076E"/>
    <w:multiLevelType w:val="multilevel"/>
    <w:tmpl w:val="7A9A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9C6C72"/>
    <w:multiLevelType w:val="multilevel"/>
    <w:tmpl w:val="3BAE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F77"/>
    <w:rsid w:val="00585F77"/>
    <w:rsid w:val="005D7498"/>
    <w:rsid w:val="00C9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5F77"/>
  </w:style>
  <w:style w:type="character" w:styleId="HTMLAcronym">
    <w:name w:val="HTML Acronym"/>
    <w:basedOn w:val="DefaultParagraphFont"/>
    <w:uiPriority w:val="99"/>
    <w:semiHidden/>
    <w:unhideWhenUsed/>
    <w:rsid w:val="00585F77"/>
  </w:style>
  <w:style w:type="character" w:styleId="Hyperlink">
    <w:name w:val="Hyperlink"/>
    <w:basedOn w:val="DefaultParagraphFont"/>
    <w:uiPriority w:val="99"/>
    <w:semiHidden/>
    <w:unhideWhenUsed/>
    <w:rsid w:val="00585F77"/>
    <w:rPr>
      <w:color w:val="0000FF"/>
      <w:u w:val="single"/>
    </w:rPr>
  </w:style>
  <w:style w:type="character" w:customStyle="1" w:styleId="klink">
    <w:name w:val="klink"/>
    <w:basedOn w:val="DefaultParagraphFont"/>
    <w:rsid w:val="00585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5F77"/>
  </w:style>
  <w:style w:type="character" w:styleId="HTMLAcronym">
    <w:name w:val="HTML Acronym"/>
    <w:basedOn w:val="DefaultParagraphFont"/>
    <w:uiPriority w:val="99"/>
    <w:semiHidden/>
    <w:unhideWhenUsed/>
    <w:rsid w:val="00585F77"/>
  </w:style>
  <w:style w:type="character" w:styleId="Hyperlink">
    <w:name w:val="Hyperlink"/>
    <w:basedOn w:val="DefaultParagraphFont"/>
    <w:uiPriority w:val="99"/>
    <w:semiHidden/>
    <w:unhideWhenUsed/>
    <w:rsid w:val="00585F77"/>
    <w:rPr>
      <w:color w:val="0000FF"/>
      <w:u w:val="single"/>
    </w:rPr>
  </w:style>
  <w:style w:type="character" w:customStyle="1" w:styleId="klink">
    <w:name w:val="klink"/>
    <w:basedOn w:val="DefaultParagraphFont"/>
    <w:rsid w:val="00585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430358">
      <w:bodyDiv w:val="1"/>
      <w:marLeft w:val="0"/>
      <w:marRight w:val="0"/>
      <w:marTop w:val="0"/>
      <w:marBottom w:val="0"/>
      <w:divBdr>
        <w:top w:val="none" w:sz="0" w:space="0" w:color="auto"/>
        <w:left w:val="none" w:sz="0" w:space="0" w:color="auto"/>
        <w:bottom w:val="none" w:sz="0" w:space="0" w:color="auto"/>
        <w:right w:val="none" w:sz="0" w:space="0" w:color="auto"/>
      </w:divBdr>
      <w:divsChild>
        <w:div w:id="2137216768">
          <w:blockQuote w:val="1"/>
          <w:marLeft w:val="720"/>
          <w:marRight w:val="720"/>
          <w:marTop w:val="100"/>
          <w:marBottom w:val="100"/>
          <w:divBdr>
            <w:top w:val="none" w:sz="0" w:space="0" w:color="auto"/>
            <w:left w:val="none" w:sz="0" w:space="0" w:color="auto"/>
            <w:bottom w:val="none" w:sz="0" w:space="0" w:color="auto"/>
            <w:right w:val="none" w:sz="0" w:space="0" w:color="auto"/>
          </w:divBdr>
        </w:div>
        <w:div w:id="530648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67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dealtime.com/DealFrame/DealFrame.cmp?bm=519&amp;BEFID=96477&amp;acode=529&amp;code=529&amp;aon=&amp;crawler_id=1912695&amp;dealId=aOHvC2ORAaI63shGDutLGw%3D%3D&amp;searchID=&amp;url=http%3A%2F%2Frover.ebay.com%2Frover%2F1%2F711-57618-1854-0%2F2%3Fkwid%3D1%26mtid%3D570%26crlp%3D1_240251%26linkin_id%3D%7Blinkin_id%7D%26sortbid%3D%7Bbidamount%7D%26fitem%3D190906123728%26mt_id%3D570%26mpre%3Dhttp%253A%252F%252Fwww.ebay.com%252Fitm%252Flike%252F190906123728%26mid%3D446528%26sdc_id%3D%7Bsdc_id%7D&amp;DealName=Powerstroke%20Hpop%20O-ring%20Kit%207.3l%20High%20Pressure%20Oil%20Pump%20Seal%20Like%20Alliant%20Ap0011&amp;MerchantID=446528&amp;HasLink=yes&amp;category=0&amp;AR=-1&amp;NG=1&amp;GR=1&amp;ND=1&amp;PN=1&amp;RR=-1&amp;ST=&amp;MN=msnFeed&amp;FPT=SDCF&amp;NDS=1&amp;NMS=1&amp;NDP=1&amp;MRS=&amp;PD=0&amp;brnId=2455&amp;lnkId=8070676&amp;Issdt=141106050313&amp;IsFtr=0&amp;IsSmart=0&amp;dlprc=6.99&amp;SKU=190906123728" TargetMode="External"/><Relationship Id="rId13" Type="http://schemas.openxmlformats.org/officeDocument/2006/relationships/hyperlink" Target="http://www.ford-trucks.com/forums/1046182-1211-and-1212-codes.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at.dealtime.com/DealFrame/DealFrame.cmp?bm=519&amp;BEFID=96477&amp;acode=529&amp;code=529&amp;aon=&amp;crawler_id=1912695&amp;dealId=aOHvC2ORAaI63shGDutLGw%3D%3D&amp;searchID=&amp;url=http%3A%2F%2Frover.ebay.com%2Frover%2F1%2F711-57618-1854-0%2F2%3Fkwid%3D1%26mtid%3D570%26crlp%3D1_240251%26linkin_id%3D%7Blinkin_id%7D%26sortbid%3D%7Bbidamount%7D%26fitem%3D190906123728%26mt_id%3D570%26mpre%3Dhttp%253A%252F%252Fwww.ebay.com%252Fitm%252Flike%252F190906123728%26mid%3D446528%26sdc_id%3D%7Bsdc_id%7D&amp;DealName=Powerstroke%20Hpop%20O-ring%20Kit%207.3l%20High%20Pressure%20Oil%20Pump%20Seal%20Like%20Alliant%20Ap0011&amp;MerchantID=446528&amp;HasLink=yes&amp;category=0&amp;AR=-1&amp;NG=1&amp;GR=1&amp;ND=1&amp;PN=1&amp;RR=-1&amp;ST=&amp;MN=msnFeed&amp;FPT=SDCF&amp;NDS=1&amp;NMS=1&amp;NDP=1&amp;MRS=&amp;PD=0&amp;brnId=2455&amp;lnkId=8070676&amp;Issdt=141106050313&amp;IsFtr=0&amp;IsSmart=0&amp;dlprc=6.99&amp;SKU=190906123728" TargetMode="External"/><Relationship Id="rId12" Type="http://schemas.openxmlformats.org/officeDocument/2006/relationships/hyperlink" Target="http://www.ford-trucks.com/forums/1046182-1211-and-1212-codes.html" TargetMode="External"/><Relationship Id="rId17" Type="http://schemas.openxmlformats.org/officeDocument/2006/relationships/hyperlink" Target="http://www.ford-trucks.com/forums/1046182-1211-and-1212-codes.html" TargetMode="External"/><Relationship Id="rId2" Type="http://schemas.openxmlformats.org/officeDocument/2006/relationships/styles" Target="styles.xml"/><Relationship Id="rId16" Type="http://schemas.openxmlformats.org/officeDocument/2006/relationships/hyperlink" Target="http://www.ford-trucks.com/forums/1046182-1211-and-1212-codes.html" TargetMode="External"/><Relationship Id="rId1" Type="http://schemas.openxmlformats.org/officeDocument/2006/relationships/numbering" Target="numbering.xml"/><Relationship Id="rId6" Type="http://schemas.openxmlformats.org/officeDocument/2006/relationships/hyperlink" Target="http://www.ford-trucks.com/forums/1046182-1211-and-1212-codes.html" TargetMode="External"/><Relationship Id="rId11" Type="http://schemas.openxmlformats.org/officeDocument/2006/relationships/hyperlink" Target="http://viglink.pgpartner.com/rd.php?r=5316&amp;m=1396428715&amp;q=n&amp;rdgt=1415193052&amp;it=1415625052&amp;et=1415797852&amp;priceret=29.95&amp;pg=~~3&amp;k=8d73258fd360dd2fe3ef303cb71e382e&amp;source=feed&amp;url=http%3A%2F%2Fwww%2Eamazon%2Ecom%2Fdp%2FB005H7DGDY%2Fref%3Dasc%5Fdf%5FB005H7DGDY3384114%3Fsmid%3DA3I6CZQKLKU76N%26tag%3Dpgmp%2D95%2D01%2D20%26linkCode%3Ddf0%26creative%3D395133%26creativeASIN%3DB005H7DGDY&amp;st=feed&amp;mt=~~~~~~~~n~~~" TargetMode="External"/><Relationship Id="rId5" Type="http://schemas.openxmlformats.org/officeDocument/2006/relationships/webSettings" Target="webSettings.xml"/><Relationship Id="rId15" Type="http://schemas.openxmlformats.org/officeDocument/2006/relationships/hyperlink" Target="http://www.ford-trucks.com/forums/1046182-1211-and-1212-codes.html" TargetMode="External"/><Relationship Id="rId10" Type="http://schemas.openxmlformats.org/officeDocument/2006/relationships/hyperlink" Target="http://viglink.pgpartner.com/mrdr.php?url=http%3A%2F%2Fviglink.pgpartner.com%2Fsearch.php%2Fform_keyword%3Dengine%2Boil%2Bpump&amp;mo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ord-trucks.com/forums/1046182-1211-and-1212-codes.html" TargetMode="External"/><Relationship Id="rId14" Type="http://schemas.openxmlformats.org/officeDocument/2006/relationships/hyperlink" Target="http://www.ford-trucks.com/forums/1046182-1211-and-1212-cod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 Truck &amp; Trailer</dc:creator>
  <cp:lastModifiedBy>Fast Truck &amp; Trailer</cp:lastModifiedBy>
  <cp:revision>1</cp:revision>
  <dcterms:created xsi:type="dcterms:W3CDTF">2014-11-06T21:43:00Z</dcterms:created>
  <dcterms:modified xsi:type="dcterms:W3CDTF">2014-11-06T21:55:00Z</dcterms:modified>
</cp:coreProperties>
</file>